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6" w:rsidRPr="00FD45A4" w:rsidRDefault="00B84E9E" w:rsidP="001C0FED">
      <w:pPr>
        <w:pStyle w:val="Bezodstpw"/>
        <w:jc w:val="center"/>
        <w:rPr>
          <w:b/>
          <w:sz w:val="24"/>
          <w:szCs w:val="24"/>
        </w:rPr>
      </w:pPr>
      <w:r w:rsidRPr="00FD45A4">
        <w:rPr>
          <w:b/>
          <w:sz w:val="24"/>
          <w:szCs w:val="24"/>
        </w:rPr>
        <w:t>UMOWA NR ………………</w:t>
      </w:r>
      <w:r w:rsidR="00014C25" w:rsidRPr="00FD45A4">
        <w:rPr>
          <w:b/>
          <w:sz w:val="24"/>
          <w:szCs w:val="24"/>
        </w:rPr>
        <w:t xml:space="preserve"> ROK SZKOLNY : ………………………..</w:t>
      </w:r>
    </w:p>
    <w:p w:rsidR="002A3D38" w:rsidRDefault="002A3D38" w:rsidP="001C0FED">
      <w:pPr>
        <w:pStyle w:val="Bezodstpw"/>
        <w:jc w:val="center"/>
        <w:rPr>
          <w:sz w:val="24"/>
          <w:szCs w:val="24"/>
        </w:rPr>
      </w:pPr>
    </w:p>
    <w:p w:rsidR="00014C25" w:rsidRPr="00B84E9E" w:rsidRDefault="00605684" w:rsidP="001C0FED">
      <w:pPr>
        <w:pStyle w:val="Bezodstpw"/>
        <w:jc w:val="center"/>
        <w:rPr>
          <w:b/>
          <w:sz w:val="24"/>
          <w:szCs w:val="24"/>
        </w:rPr>
      </w:pPr>
      <w:r w:rsidRPr="00B84E9E">
        <w:rPr>
          <w:b/>
          <w:sz w:val="24"/>
          <w:szCs w:val="24"/>
        </w:rPr>
        <w:t>O PRAKTYCZNĄ NAUKĘ ZAWODU</w:t>
      </w:r>
      <w:r w:rsidR="00D324DE" w:rsidRPr="00B84E9E">
        <w:rPr>
          <w:b/>
          <w:sz w:val="24"/>
          <w:szCs w:val="24"/>
        </w:rPr>
        <w:t xml:space="preserve"> </w:t>
      </w:r>
      <w:r w:rsidR="004C0604">
        <w:rPr>
          <w:b/>
          <w:sz w:val="24"/>
          <w:szCs w:val="24"/>
        </w:rPr>
        <w:t>REALIZOWANĄ</w:t>
      </w:r>
      <w:r w:rsidR="00511C86" w:rsidRPr="00B84E9E">
        <w:rPr>
          <w:b/>
          <w:sz w:val="24"/>
          <w:szCs w:val="24"/>
        </w:rPr>
        <w:t xml:space="preserve"> </w:t>
      </w:r>
      <w:r w:rsidRPr="00B84E9E">
        <w:rPr>
          <w:b/>
          <w:sz w:val="24"/>
          <w:szCs w:val="24"/>
        </w:rPr>
        <w:t xml:space="preserve">W FORMIE </w:t>
      </w:r>
      <w:r w:rsidRPr="00B84E9E">
        <w:rPr>
          <w:b/>
          <w:sz w:val="24"/>
          <w:szCs w:val="24"/>
          <w:u w:val="single"/>
        </w:rPr>
        <w:t xml:space="preserve">PRAKTYKI </w:t>
      </w:r>
      <w:r w:rsidR="00511C86" w:rsidRPr="00B84E9E">
        <w:rPr>
          <w:b/>
          <w:sz w:val="24"/>
          <w:szCs w:val="24"/>
          <w:u w:val="single"/>
        </w:rPr>
        <w:t xml:space="preserve"> ZAWODOWEJ</w:t>
      </w:r>
    </w:p>
    <w:p w:rsidR="00014C25" w:rsidRPr="002A3D38" w:rsidRDefault="00014C25" w:rsidP="001C0FED">
      <w:pPr>
        <w:jc w:val="center"/>
        <w:rPr>
          <w:sz w:val="24"/>
          <w:szCs w:val="24"/>
        </w:rPr>
      </w:pPr>
    </w:p>
    <w:p w:rsidR="00014C25" w:rsidRPr="002A3D38" w:rsidRDefault="002F6544" w:rsidP="001C0FED">
      <w:pPr>
        <w:jc w:val="both"/>
        <w:rPr>
          <w:sz w:val="24"/>
          <w:szCs w:val="24"/>
        </w:rPr>
      </w:pPr>
      <w:r>
        <w:rPr>
          <w:sz w:val="24"/>
          <w:szCs w:val="24"/>
        </w:rPr>
        <w:t>w zawodzie</w:t>
      </w:r>
      <w:r w:rsidR="001C0FED">
        <w:rPr>
          <w:sz w:val="24"/>
          <w:szCs w:val="24"/>
        </w:rPr>
        <w:t xml:space="preserve">:   </w:t>
      </w:r>
      <w:r w:rsidR="009232DF" w:rsidRPr="002A3D38">
        <w:rPr>
          <w:sz w:val="24"/>
          <w:szCs w:val="24"/>
        </w:rPr>
        <w:t>Technik ……..</w:t>
      </w:r>
      <w:r w:rsidR="00014C25" w:rsidRPr="002A3D38">
        <w:rPr>
          <w:sz w:val="24"/>
          <w:szCs w:val="24"/>
        </w:rPr>
        <w:t>…………………………………………………………</w:t>
      </w:r>
      <w:r w:rsidR="001C0FED">
        <w:rPr>
          <w:sz w:val="24"/>
          <w:szCs w:val="24"/>
        </w:rPr>
        <w:t>…………………..</w:t>
      </w:r>
      <w:r w:rsidR="00014C25" w:rsidRPr="002A3D38">
        <w:rPr>
          <w:sz w:val="24"/>
          <w:szCs w:val="24"/>
        </w:rPr>
        <w:t>…………………………….</w:t>
      </w:r>
    </w:p>
    <w:p w:rsidR="00014C25" w:rsidRPr="002A3D38" w:rsidRDefault="00014C25" w:rsidP="001C0FED">
      <w:pPr>
        <w:jc w:val="both"/>
        <w:rPr>
          <w:sz w:val="24"/>
          <w:szCs w:val="24"/>
        </w:rPr>
      </w:pPr>
      <w:r w:rsidRPr="002A3D38">
        <w:rPr>
          <w:sz w:val="24"/>
          <w:szCs w:val="24"/>
        </w:rPr>
        <w:t>zawarta w dniu …………………</w:t>
      </w:r>
      <w:r w:rsidR="001C0FED">
        <w:rPr>
          <w:sz w:val="24"/>
          <w:szCs w:val="24"/>
        </w:rPr>
        <w:t>………………………</w:t>
      </w:r>
      <w:r w:rsidRPr="002A3D38">
        <w:rPr>
          <w:sz w:val="24"/>
          <w:szCs w:val="24"/>
        </w:rPr>
        <w:t xml:space="preserve">  pomiędzy: </w:t>
      </w:r>
    </w:p>
    <w:p w:rsidR="00014C25" w:rsidRPr="002A3D38" w:rsidRDefault="00014C25" w:rsidP="001C0FED">
      <w:pPr>
        <w:jc w:val="both"/>
        <w:rPr>
          <w:sz w:val="24"/>
          <w:szCs w:val="24"/>
        </w:rPr>
      </w:pPr>
      <w:r w:rsidRPr="002A3D38">
        <w:rPr>
          <w:sz w:val="24"/>
          <w:szCs w:val="24"/>
        </w:rPr>
        <w:t>Zespołem Szkół Budowlano – Drzewnych im. Armii Krajowej, 34-300 Żywiec ul. Szkolna 2 reprezentowanym przez mgr Pawła Knapka – kierownika szkolenia praktycznego z jednej strony</w:t>
      </w:r>
      <w:r w:rsidR="00B84E9E">
        <w:rPr>
          <w:sz w:val="24"/>
          <w:szCs w:val="24"/>
        </w:rPr>
        <w:t>,</w:t>
      </w:r>
      <w:r w:rsidRPr="002A3D38">
        <w:rPr>
          <w:sz w:val="24"/>
          <w:szCs w:val="24"/>
        </w:rPr>
        <w:t xml:space="preserve"> zwanej dalej </w:t>
      </w:r>
      <w:r w:rsidRPr="002A3D38">
        <w:rPr>
          <w:b/>
          <w:sz w:val="24"/>
          <w:szCs w:val="24"/>
        </w:rPr>
        <w:t>jednostką kierującą</w:t>
      </w:r>
      <w:r w:rsidR="00783B86">
        <w:rPr>
          <w:sz w:val="24"/>
          <w:szCs w:val="24"/>
        </w:rPr>
        <w:t>, a</w:t>
      </w:r>
      <w:r w:rsidRPr="002A3D38">
        <w:rPr>
          <w:sz w:val="24"/>
          <w:szCs w:val="24"/>
        </w:rPr>
        <w:t xml:space="preserve">: </w:t>
      </w:r>
    </w:p>
    <w:p w:rsidR="00D72709" w:rsidRDefault="00014C25" w:rsidP="00D72709">
      <w:pPr>
        <w:spacing w:before="240"/>
        <w:jc w:val="center"/>
        <w:rPr>
          <w:sz w:val="24"/>
          <w:szCs w:val="24"/>
        </w:rPr>
      </w:pPr>
      <w:r w:rsidRPr="002A3D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14C25" w:rsidRPr="002A3D38" w:rsidRDefault="00014C25" w:rsidP="00D72709">
      <w:pPr>
        <w:spacing w:before="240"/>
        <w:jc w:val="center"/>
        <w:rPr>
          <w:sz w:val="24"/>
          <w:szCs w:val="24"/>
        </w:rPr>
      </w:pPr>
      <w:r w:rsidRPr="002A3D38">
        <w:rPr>
          <w:sz w:val="24"/>
          <w:szCs w:val="24"/>
        </w:rPr>
        <w:t>………………………………………………………………………………………………………………………...</w:t>
      </w:r>
      <w:r w:rsidR="002A3D38">
        <w:rPr>
          <w:sz w:val="24"/>
          <w:szCs w:val="24"/>
        </w:rPr>
        <w:t>.................................</w:t>
      </w:r>
      <w:r w:rsidRPr="002A3D38">
        <w:rPr>
          <w:sz w:val="24"/>
          <w:szCs w:val="24"/>
        </w:rPr>
        <w:t xml:space="preserve">  </w:t>
      </w:r>
      <w:r w:rsidR="00FD45A4">
        <w:rPr>
          <w:i/>
          <w:sz w:val="20"/>
          <w:szCs w:val="20"/>
        </w:rPr>
        <w:t>(</w:t>
      </w:r>
      <w:r w:rsidR="00FF421E">
        <w:rPr>
          <w:i/>
          <w:sz w:val="20"/>
          <w:szCs w:val="20"/>
        </w:rPr>
        <w:t>pieczęć (nazwa</w:t>
      </w:r>
      <w:r w:rsidRPr="002A3D38">
        <w:rPr>
          <w:i/>
          <w:sz w:val="20"/>
          <w:szCs w:val="20"/>
        </w:rPr>
        <w:t>) podmiotu prz</w:t>
      </w:r>
      <w:r w:rsidR="00FD45A4">
        <w:rPr>
          <w:i/>
          <w:sz w:val="20"/>
          <w:szCs w:val="20"/>
        </w:rPr>
        <w:t>yjmującego na praktykę zawodową</w:t>
      </w:r>
      <w:r w:rsidRPr="002A3D38">
        <w:rPr>
          <w:i/>
          <w:sz w:val="20"/>
          <w:szCs w:val="20"/>
        </w:rPr>
        <w:t>)</w:t>
      </w:r>
    </w:p>
    <w:p w:rsidR="009232DF" w:rsidRDefault="002A3D38" w:rsidP="001C0FED">
      <w:pPr>
        <w:jc w:val="both"/>
        <w:rPr>
          <w:b/>
          <w:sz w:val="24"/>
          <w:szCs w:val="24"/>
        </w:rPr>
      </w:pPr>
      <w:r w:rsidRPr="002A3D38">
        <w:rPr>
          <w:sz w:val="24"/>
          <w:szCs w:val="24"/>
        </w:rPr>
        <w:t>z</w:t>
      </w:r>
      <w:r w:rsidR="009232DF" w:rsidRPr="002A3D38">
        <w:rPr>
          <w:sz w:val="24"/>
          <w:szCs w:val="24"/>
        </w:rPr>
        <w:t xml:space="preserve">wanej dalej </w:t>
      </w:r>
      <w:r w:rsidR="009232DF" w:rsidRPr="002A3D38">
        <w:rPr>
          <w:b/>
          <w:sz w:val="24"/>
          <w:szCs w:val="24"/>
        </w:rPr>
        <w:t>podmiotem przyjmującym na praktykę zawodową</w:t>
      </w:r>
      <w:r w:rsidR="00B84E9E" w:rsidRPr="00B84E9E">
        <w:rPr>
          <w:sz w:val="24"/>
          <w:szCs w:val="24"/>
        </w:rPr>
        <w:t>.</w:t>
      </w:r>
      <w:r w:rsidRPr="002A3D38">
        <w:rPr>
          <w:b/>
          <w:sz w:val="24"/>
          <w:szCs w:val="24"/>
        </w:rPr>
        <w:t xml:space="preserve"> </w:t>
      </w:r>
    </w:p>
    <w:p w:rsidR="00E126AE" w:rsidRPr="00D72709" w:rsidRDefault="00F02E27" w:rsidP="001C0FED">
      <w:pPr>
        <w:jc w:val="both"/>
        <w:rPr>
          <w:b/>
          <w:sz w:val="20"/>
          <w:szCs w:val="20"/>
        </w:rPr>
      </w:pPr>
      <w:r w:rsidRPr="00D72709">
        <w:rPr>
          <w:b/>
          <w:sz w:val="20"/>
          <w:szCs w:val="20"/>
        </w:rPr>
        <w:t>Realizując przepisy zawarte w Rozporządzeniu Ministra Edukacji Narodowej z dnia 22 lutego 2019 r.</w:t>
      </w:r>
      <w:r w:rsidR="00E61006" w:rsidRPr="00D72709">
        <w:rPr>
          <w:b/>
          <w:sz w:val="20"/>
          <w:szCs w:val="20"/>
        </w:rPr>
        <w:t xml:space="preserve"> w sprawie praktycznej nauki zawodu </w:t>
      </w:r>
      <w:r w:rsidRPr="00D72709">
        <w:rPr>
          <w:b/>
          <w:sz w:val="20"/>
          <w:szCs w:val="20"/>
        </w:rPr>
        <w:t xml:space="preserve">(Dz.U. </w:t>
      </w:r>
      <w:r w:rsidR="00E61006" w:rsidRPr="00D72709">
        <w:rPr>
          <w:b/>
          <w:sz w:val="20"/>
          <w:szCs w:val="20"/>
        </w:rPr>
        <w:t>z dnia 28 lut</w:t>
      </w:r>
      <w:r w:rsidR="001C0FED" w:rsidRPr="00D72709">
        <w:rPr>
          <w:b/>
          <w:sz w:val="20"/>
          <w:szCs w:val="20"/>
        </w:rPr>
        <w:t xml:space="preserve">ego 2019 r. poz. 391 z </w:t>
      </w:r>
      <w:proofErr w:type="spellStart"/>
      <w:r w:rsidR="001C0FED" w:rsidRPr="00D72709">
        <w:rPr>
          <w:b/>
          <w:sz w:val="20"/>
          <w:szCs w:val="20"/>
        </w:rPr>
        <w:t>póź</w:t>
      </w:r>
      <w:proofErr w:type="spellEnd"/>
      <w:r w:rsidR="001C0FED" w:rsidRPr="00D72709">
        <w:rPr>
          <w:b/>
          <w:sz w:val="20"/>
          <w:szCs w:val="20"/>
        </w:rPr>
        <w:t>. zm.</w:t>
      </w:r>
      <w:r w:rsidR="00E61006" w:rsidRPr="00D72709">
        <w:rPr>
          <w:b/>
          <w:sz w:val="20"/>
          <w:szCs w:val="20"/>
        </w:rPr>
        <w:t>) stro</w:t>
      </w:r>
      <w:r w:rsidR="002F6544" w:rsidRPr="00D72709">
        <w:rPr>
          <w:b/>
          <w:sz w:val="20"/>
          <w:szCs w:val="20"/>
        </w:rPr>
        <w:t>ny umowy ustalają, co następuje</w:t>
      </w:r>
      <w:r w:rsidR="00E61006" w:rsidRPr="00D72709">
        <w:rPr>
          <w:b/>
          <w:sz w:val="20"/>
          <w:szCs w:val="20"/>
        </w:rPr>
        <w:t>:</w:t>
      </w:r>
      <w:r w:rsidR="00E126AE" w:rsidRPr="00D72709">
        <w:rPr>
          <w:b/>
          <w:sz w:val="20"/>
          <w:szCs w:val="20"/>
        </w:rPr>
        <w:t xml:space="preserve">                                               </w:t>
      </w:r>
    </w:p>
    <w:p w:rsidR="00B84E9E" w:rsidRDefault="00B84E9E" w:rsidP="002F6544">
      <w:pPr>
        <w:spacing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153E41" w:rsidRDefault="00B84E9E" w:rsidP="002F6544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B84E9E">
        <w:rPr>
          <w:sz w:val="24"/>
          <w:szCs w:val="24"/>
        </w:rPr>
        <w:t>W roku szkolnym ………………………… na praktykę zawodową zostanie skierowany/</w:t>
      </w:r>
      <w:proofErr w:type="spellStart"/>
      <w:r w:rsidRPr="00B84E9E">
        <w:rPr>
          <w:sz w:val="24"/>
          <w:szCs w:val="24"/>
        </w:rPr>
        <w:t>ch</w:t>
      </w:r>
      <w:proofErr w:type="spellEnd"/>
      <w:r w:rsidR="00D72709">
        <w:rPr>
          <w:sz w:val="24"/>
          <w:szCs w:val="24"/>
        </w:rPr>
        <w:t>*</w:t>
      </w:r>
      <w:r w:rsidRPr="00B84E9E">
        <w:rPr>
          <w:sz w:val="24"/>
          <w:szCs w:val="24"/>
        </w:rPr>
        <w:t xml:space="preserve"> </w:t>
      </w:r>
    </w:p>
    <w:p w:rsidR="001C0FED" w:rsidRDefault="00B84E9E" w:rsidP="00153E41">
      <w:pPr>
        <w:pStyle w:val="Akapitzlist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B84E9E">
        <w:rPr>
          <w:sz w:val="24"/>
          <w:szCs w:val="24"/>
        </w:rPr>
        <w:t>…………</w:t>
      </w:r>
      <w:r>
        <w:rPr>
          <w:sz w:val="24"/>
          <w:szCs w:val="24"/>
        </w:rPr>
        <w:t>…………</w:t>
      </w:r>
      <w:r w:rsidR="002F6544">
        <w:rPr>
          <w:sz w:val="24"/>
          <w:szCs w:val="24"/>
        </w:rPr>
        <w:t>… uczeń/uczniów</w:t>
      </w:r>
      <w:r w:rsidR="00D72709">
        <w:rPr>
          <w:sz w:val="24"/>
          <w:szCs w:val="24"/>
        </w:rPr>
        <w:t>*</w:t>
      </w:r>
      <w:r w:rsidR="002F6544">
        <w:rPr>
          <w:sz w:val="24"/>
          <w:szCs w:val="24"/>
        </w:rPr>
        <w:t xml:space="preserve">    (imię i n</w:t>
      </w:r>
      <w:r w:rsidRPr="00B84E9E">
        <w:rPr>
          <w:sz w:val="24"/>
          <w:szCs w:val="24"/>
        </w:rPr>
        <w:t>azwisko każdego ucznia/</w:t>
      </w:r>
      <w:r w:rsidR="00E61006">
        <w:rPr>
          <w:sz w:val="24"/>
          <w:szCs w:val="24"/>
        </w:rPr>
        <w:t>uczni</w:t>
      </w:r>
      <w:r w:rsidR="001C0FED">
        <w:rPr>
          <w:sz w:val="24"/>
          <w:szCs w:val="24"/>
        </w:rPr>
        <w:t>ów)</w:t>
      </w:r>
      <w:r w:rsidRPr="00B84E9E">
        <w:rPr>
          <w:sz w:val="24"/>
          <w:szCs w:val="24"/>
        </w:rPr>
        <w:t xml:space="preserve">: </w:t>
      </w:r>
    </w:p>
    <w:p w:rsidR="001C0FED" w:rsidRDefault="00B84E9E" w:rsidP="006A6D2F">
      <w:pPr>
        <w:pStyle w:val="Akapitzlist"/>
        <w:ind w:left="709"/>
        <w:jc w:val="both"/>
        <w:rPr>
          <w:sz w:val="24"/>
          <w:szCs w:val="24"/>
        </w:rPr>
      </w:pPr>
      <w:r w:rsidRPr="00B84E9E">
        <w:rPr>
          <w:sz w:val="24"/>
          <w:szCs w:val="24"/>
        </w:rPr>
        <w:t>………………………………………………………………………………………..………………………………</w:t>
      </w:r>
      <w:r w:rsidR="001C0FED">
        <w:rPr>
          <w:sz w:val="24"/>
          <w:szCs w:val="24"/>
        </w:rPr>
        <w:t>….</w:t>
      </w:r>
      <w:r w:rsidRPr="00B84E9E">
        <w:rPr>
          <w:sz w:val="24"/>
          <w:szCs w:val="24"/>
        </w:rPr>
        <w:t>……</w:t>
      </w:r>
      <w:r w:rsidR="006A6D2F">
        <w:rPr>
          <w:sz w:val="24"/>
          <w:szCs w:val="24"/>
        </w:rPr>
        <w:t>.</w:t>
      </w:r>
      <w:r w:rsidRPr="00B84E9E">
        <w:rPr>
          <w:sz w:val="24"/>
          <w:szCs w:val="24"/>
        </w:rPr>
        <w:t>…</w:t>
      </w:r>
      <w:r w:rsidR="006A6D2F">
        <w:rPr>
          <w:sz w:val="24"/>
          <w:szCs w:val="24"/>
        </w:rPr>
        <w:t>……..</w:t>
      </w:r>
    </w:p>
    <w:p w:rsidR="001C0FED" w:rsidRDefault="00B84E9E" w:rsidP="006A6D2F">
      <w:pPr>
        <w:pStyle w:val="Akapitzlist"/>
        <w:ind w:left="709"/>
        <w:jc w:val="both"/>
        <w:rPr>
          <w:sz w:val="24"/>
          <w:szCs w:val="24"/>
        </w:rPr>
      </w:pPr>
      <w:r w:rsidRPr="00B84E9E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1C0FED">
        <w:rPr>
          <w:sz w:val="24"/>
          <w:szCs w:val="24"/>
        </w:rPr>
        <w:t>.</w:t>
      </w:r>
      <w:r w:rsidRPr="00B84E9E">
        <w:rPr>
          <w:sz w:val="24"/>
          <w:szCs w:val="24"/>
        </w:rPr>
        <w:t>……………</w:t>
      </w:r>
      <w:r w:rsidR="006A6D2F">
        <w:rPr>
          <w:sz w:val="24"/>
          <w:szCs w:val="24"/>
        </w:rPr>
        <w:t>.</w:t>
      </w:r>
      <w:r w:rsidRPr="00B84E9E">
        <w:rPr>
          <w:sz w:val="24"/>
          <w:szCs w:val="24"/>
        </w:rPr>
        <w:t>…</w:t>
      </w:r>
      <w:r w:rsidR="006A6D2F">
        <w:rPr>
          <w:sz w:val="24"/>
          <w:szCs w:val="24"/>
        </w:rPr>
        <w:t>…….</w:t>
      </w:r>
    </w:p>
    <w:p w:rsidR="001C0FED" w:rsidRDefault="00B84E9E" w:rsidP="006A6D2F">
      <w:pPr>
        <w:pStyle w:val="Akapitzlist"/>
        <w:ind w:left="709"/>
        <w:jc w:val="both"/>
        <w:rPr>
          <w:sz w:val="24"/>
          <w:szCs w:val="24"/>
        </w:rPr>
      </w:pPr>
      <w:r w:rsidRPr="00B84E9E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A6D2F">
        <w:rPr>
          <w:sz w:val="24"/>
          <w:szCs w:val="24"/>
        </w:rPr>
        <w:t>.……..</w:t>
      </w:r>
    </w:p>
    <w:p w:rsidR="00B84E9E" w:rsidRPr="00B84E9E" w:rsidRDefault="00B84E9E" w:rsidP="006A6D2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......</w:t>
      </w:r>
      <w:r w:rsidR="001C0FED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6A6D2F">
        <w:rPr>
          <w:sz w:val="24"/>
          <w:szCs w:val="24"/>
        </w:rPr>
        <w:t>........</w:t>
      </w:r>
    </w:p>
    <w:p w:rsidR="002A3D38" w:rsidRDefault="00B84E9E" w:rsidP="001C0FED">
      <w:pPr>
        <w:pStyle w:val="Akapitzlist"/>
        <w:numPr>
          <w:ilvl w:val="0"/>
          <w:numId w:val="8"/>
        </w:numPr>
        <w:ind w:hanging="436"/>
        <w:jc w:val="both"/>
        <w:rPr>
          <w:sz w:val="24"/>
          <w:szCs w:val="24"/>
        </w:rPr>
      </w:pPr>
      <w:r w:rsidRPr="00B84E9E">
        <w:rPr>
          <w:sz w:val="24"/>
          <w:szCs w:val="24"/>
        </w:rPr>
        <w:t>Opiekunem ucznia/uczniów skierowan</w:t>
      </w:r>
      <w:r w:rsidR="002F6544">
        <w:rPr>
          <w:sz w:val="24"/>
          <w:szCs w:val="24"/>
        </w:rPr>
        <w:t>ych na praktykę zawodową będzie</w:t>
      </w:r>
      <w:r w:rsidRPr="00B84E9E">
        <w:rPr>
          <w:sz w:val="24"/>
          <w:szCs w:val="24"/>
        </w:rPr>
        <w:t>:</w:t>
      </w:r>
    </w:p>
    <w:p w:rsidR="001C0FED" w:rsidRDefault="001C0FED" w:rsidP="001C0FED">
      <w:pPr>
        <w:pStyle w:val="Akapitzlist"/>
        <w:ind w:hanging="436"/>
        <w:jc w:val="both"/>
        <w:rPr>
          <w:sz w:val="24"/>
          <w:szCs w:val="24"/>
        </w:rPr>
      </w:pPr>
    </w:p>
    <w:p w:rsidR="00F02E27" w:rsidRDefault="00F02E27" w:rsidP="006A6D2F">
      <w:pPr>
        <w:pStyle w:val="Akapitzlist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1C0FED">
        <w:rPr>
          <w:sz w:val="24"/>
          <w:szCs w:val="24"/>
        </w:rPr>
        <w:t>……………………………………………………………………</w:t>
      </w:r>
      <w:r w:rsidR="006A6D2F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6A6D2F">
        <w:rPr>
          <w:sz w:val="24"/>
          <w:szCs w:val="24"/>
        </w:rPr>
        <w:t>………….</w:t>
      </w:r>
    </w:p>
    <w:p w:rsidR="002A3D38" w:rsidRDefault="006A6D2F" w:rsidP="006A6D2F">
      <w:pPr>
        <w:pStyle w:val="Akapitzlist"/>
        <w:ind w:hanging="1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FF421E">
        <w:rPr>
          <w:i/>
          <w:sz w:val="20"/>
          <w:szCs w:val="20"/>
        </w:rPr>
        <w:t>imię i nazwisko o</w:t>
      </w:r>
      <w:r w:rsidR="002A3D38" w:rsidRPr="002A3D38">
        <w:rPr>
          <w:i/>
          <w:sz w:val="20"/>
          <w:szCs w:val="20"/>
        </w:rPr>
        <w:t>piekuna praktykantów)</w:t>
      </w:r>
    </w:p>
    <w:p w:rsidR="001C0FED" w:rsidRDefault="001C0FED" w:rsidP="001C0FED">
      <w:pPr>
        <w:pStyle w:val="Akapitzlist"/>
        <w:ind w:hanging="436"/>
        <w:jc w:val="both"/>
        <w:rPr>
          <w:i/>
          <w:sz w:val="20"/>
          <w:szCs w:val="20"/>
        </w:rPr>
      </w:pPr>
    </w:p>
    <w:p w:rsidR="00F02E27" w:rsidRPr="00F02E27" w:rsidRDefault="002F6544" w:rsidP="001C0FED">
      <w:pPr>
        <w:pStyle w:val="Akapitzlist"/>
        <w:numPr>
          <w:ilvl w:val="0"/>
          <w:numId w:val="8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Praktyka będzie się odbywała od</w:t>
      </w:r>
      <w:r w:rsidR="00F02E27">
        <w:rPr>
          <w:sz w:val="24"/>
          <w:szCs w:val="24"/>
        </w:rPr>
        <w:t xml:space="preserve">: </w:t>
      </w:r>
      <w:r w:rsidR="001C0FED">
        <w:rPr>
          <w:sz w:val="24"/>
          <w:szCs w:val="24"/>
        </w:rPr>
        <w:t>…………………………………</w:t>
      </w:r>
      <w:r w:rsidR="006A6D2F">
        <w:rPr>
          <w:sz w:val="24"/>
          <w:szCs w:val="24"/>
        </w:rPr>
        <w:t>..</w:t>
      </w:r>
      <w:r w:rsidR="001C0FED">
        <w:rPr>
          <w:sz w:val="24"/>
          <w:szCs w:val="24"/>
        </w:rPr>
        <w:t>…</w:t>
      </w:r>
      <w:r w:rsidR="00F02E27">
        <w:rPr>
          <w:sz w:val="24"/>
          <w:szCs w:val="24"/>
        </w:rPr>
        <w:t xml:space="preserve">.  </w:t>
      </w:r>
      <w:r w:rsidR="006A6D2F">
        <w:rPr>
          <w:sz w:val="24"/>
          <w:szCs w:val="24"/>
        </w:rPr>
        <w:t xml:space="preserve">    </w:t>
      </w:r>
      <w:r>
        <w:rPr>
          <w:sz w:val="24"/>
          <w:szCs w:val="24"/>
        </w:rPr>
        <w:t>do</w:t>
      </w:r>
      <w:r w:rsidR="00F02E27">
        <w:rPr>
          <w:sz w:val="24"/>
          <w:szCs w:val="24"/>
        </w:rPr>
        <w:t>: ………………………………</w:t>
      </w:r>
      <w:r w:rsidR="006A6D2F">
        <w:rPr>
          <w:sz w:val="24"/>
          <w:szCs w:val="24"/>
        </w:rPr>
        <w:t>…..</w:t>
      </w:r>
    </w:p>
    <w:p w:rsidR="00B84E9E" w:rsidRPr="00B84E9E" w:rsidRDefault="00B84E9E" w:rsidP="002F65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F195E" w:rsidRPr="00DD2CC2" w:rsidRDefault="00605684" w:rsidP="002F6544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Praktyka zawodowa ma na celu zastosowanie i pogłębienie zdobytej w szkole wiedzy i umiejętności zawodowych w rzeczywistych warunkach pracy.</w:t>
      </w:r>
    </w:p>
    <w:p w:rsidR="00605684" w:rsidRPr="00D324DE" w:rsidRDefault="00605684" w:rsidP="001C0FED">
      <w:pPr>
        <w:pStyle w:val="Akapitzlist"/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Dobowy wymiar cz</w:t>
      </w:r>
      <w:r w:rsidR="00AE1FB6" w:rsidRPr="00D324DE">
        <w:rPr>
          <w:sz w:val="20"/>
          <w:szCs w:val="20"/>
        </w:rPr>
        <w:t>asu odbywania p</w:t>
      </w:r>
      <w:r w:rsidRPr="00D324DE">
        <w:rPr>
          <w:sz w:val="20"/>
          <w:szCs w:val="20"/>
        </w:rPr>
        <w:t xml:space="preserve">raktyki zawodowej nie przekracza 8 godzin. W przypadku ucznia pełnoletniego możliwe jest przedłużenie dobowego czasu trwania praktyki do 12 godzin przy zachowaniu łącznego tygodniowego wymiaru </w:t>
      </w:r>
      <w:r w:rsidR="002F6544">
        <w:rPr>
          <w:sz w:val="20"/>
          <w:szCs w:val="20"/>
        </w:rPr>
        <w:t>godzin wynoszącego 40 godz</w:t>
      </w:r>
      <w:r w:rsidR="00AE1FB6" w:rsidRPr="00D324DE">
        <w:rPr>
          <w:sz w:val="20"/>
          <w:szCs w:val="20"/>
        </w:rPr>
        <w:t>. Praktyka nie może odbywać się w porze nocnej.</w:t>
      </w:r>
    </w:p>
    <w:p w:rsidR="009232DF" w:rsidRPr="00F02E27" w:rsidRDefault="00AE1FB6" w:rsidP="001C0FED">
      <w:pPr>
        <w:pStyle w:val="Akapitzlist"/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Praktyka zawodowa jest prowadzona indywidualnie lub w grupach. Liczba osób w grupie powinna umożliwić realizację programu nauczania danego zawodu i uwzględniać specyfikę nauczanego zawodu</w:t>
      </w:r>
      <w:r w:rsidR="009232DF" w:rsidRPr="00D324DE">
        <w:rPr>
          <w:sz w:val="20"/>
          <w:szCs w:val="20"/>
        </w:rPr>
        <w:t xml:space="preserve">, przepisy  bezpieczeństwa i higieny pracy, normy ergonomii i dostępności oraz przepisy wydane na podstawie art. 204 </w:t>
      </w:r>
      <w:r w:rsidR="009232DF" w:rsidRPr="00D324DE">
        <w:rPr>
          <w:rFonts w:cstheme="minorHAnsi"/>
          <w:sz w:val="20"/>
          <w:szCs w:val="20"/>
        </w:rPr>
        <w:t>§</w:t>
      </w:r>
      <w:r w:rsidR="009232DF" w:rsidRPr="00D324DE">
        <w:rPr>
          <w:sz w:val="20"/>
          <w:szCs w:val="20"/>
        </w:rPr>
        <w:t xml:space="preserve"> 1 i 3 ustawy z dnia 26 czerwca 1974 r. – Kodeks pracy ( Dz. U. z 2018 r. poz. 917, z </w:t>
      </w:r>
      <w:proofErr w:type="spellStart"/>
      <w:r w:rsidR="009232DF" w:rsidRPr="00D324DE">
        <w:rPr>
          <w:sz w:val="20"/>
          <w:szCs w:val="20"/>
        </w:rPr>
        <w:t>póź</w:t>
      </w:r>
      <w:proofErr w:type="spellEnd"/>
      <w:r w:rsidR="002A3D38" w:rsidRPr="00D324DE">
        <w:rPr>
          <w:sz w:val="20"/>
          <w:szCs w:val="20"/>
        </w:rPr>
        <w:t>.</w:t>
      </w:r>
      <w:r w:rsidR="009232DF" w:rsidRPr="00D324DE">
        <w:rPr>
          <w:sz w:val="20"/>
          <w:szCs w:val="20"/>
        </w:rPr>
        <w:t xml:space="preserve"> zm.) warunki lokalowe i</w:t>
      </w:r>
      <w:r w:rsidR="00FD45A4">
        <w:rPr>
          <w:sz w:val="20"/>
          <w:szCs w:val="20"/>
        </w:rPr>
        <w:t> </w:t>
      </w:r>
      <w:r w:rsidR="009232DF" w:rsidRPr="00D324DE">
        <w:rPr>
          <w:sz w:val="20"/>
          <w:szCs w:val="20"/>
        </w:rPr>
        <w:t>techniczne w miejscu dobywania praktyki zawodowej, a także szczególne potrzeby uczniów, w tym wynikające z ich niepełnosprawności. Podział uczniów dokonywany jest w porozumieniu pomiędzy jednostką kierującą, a</w:t>
      </w:r>
      <w:r w:rsidR="00FD45A4">
        <w:rPr>
          <w:sz w:val="20"/>
          <w:szCs w:val="20"/>
        </w:rPr>
        <w:t> </w:t>
      </w:r>
      <w:r w:rsidR="009232DF" w:rsidRPr="00D324DE">
        <w:rPr>
          <w:sz w:val="20"/>
          <w:szCs w:val="20"/>
        </w:rPr>
        <w:t>podmiotem przyjmującym na praktykę.</w:t>
      </w:r>
    </w:p>
    <w:p w:rsidR="009A0256" w:rsidRPr="00D324DE" w:rsidRDefault="009A0256" w:rsidP="001C0FED">
      <w:pPr>
        <w:pStyle w:val="Akapitzlist"/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Przebieg praktyki zawodowej podlega codziennemu dokumentow</w:t>
      </w:r>
      <w:r w:rsidR="00DD2CC2">
        <w:rPr>
          <w:sz w:val="20"/>
          <w:szCs w:val="20"/>
        </w:rPr>
        <w:t>aniu w d</w:t>
      </w:r>
      <w:r w:rsidRPr="00D324DE">
        <w:rPr>
          <w:sz w:val="20"/>
          <w:szCs w:val="20"/>
        </w:rPr>
        <w:t>zienniku praktyki zawodowej.</w:t>
      </w:r>
    </w:p>
    <w:p w:rsidR="009A0256" w:rsidRDefault="009A0256" w:rsidP="001C0FED">
      <w:pPr>
        <w:pStyle w:val="Akapitzlist"/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 xml:space="preserve">Po zakończeniu praktyki zawodowej </w:t>
      </w:r>
      <w:r w:rsidR="00FF421E">
        <w:rPr>
          <w:sz w:val="20"/>
          <w:szCs w:val="20"/>
        </w:rPr>
        <w:t>o</w:t>
      </w:r>
      <w:r w:rsidRPr="00D324DE">
        <w:rPr>
          <w:sz w:val="20"/>
          <w:szCs w:val="20"/>
        </w:rPr>
        <w:t>piekun praktyki wpisuje ocenę z praktyki zawodowej oraz opinię o uczniu odbywającym praktykę.</w:t>
      </w:r>
    </w:p>
    <w:p w:rsidR="00D72709" w:rsidRDefault="00D72709" w:rsidP="00D72709">
      <w:pPr>
        <w:pStyle w:val="Akapitzlist"/>
        <w:jc w:val="both"/>
        <w:rPr>
          <w:sz w:val="20"/>
          <w:szCs w:val="20"/>
        </w:rPr>
      </w:pPr>
    </w:p>
    <w:p w:rsidR="00D72709" w:rsidRPr="003C473E" w:rsidRDefault="00D72709" w:rsidP="00D72709">
      <w:pPr>
        <w:pStyle w:val="Akapitzlist"/>
        <w:spacing w:after="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   niepotrzebne skreślić</w:t>
      </w:r>
    </w:p>
    <w:p w:rsidR="002F6544" w:rsidRDefault="002F6544" w:rsidP="002F6544">
      <w:pPr>
        <w:pStyle w:val="Akapitzlist"/>
        <w:jc w:val="both"/>
        <w:rPr>
          <w:sz w:val="20"/>
          <w:szCs w:val="20"/>
        </w:rPr>
      </w:pPr>
    </w:p>
    <w:p w:rsidR="00E126AE" w:rsidRPr="00E126AE" w:rsidRDefault="00E126AE" w:rsidP="001C0FED">
      <w:pPr>
        <w:pStyle w:val="Akapitzlist"/>
        <w:ind w:hanging="436"/>
        <w:jc w:val="center"/>
        <w:rPr>
          <w:b/>
          <w:sz w:val="24"/>
          <w:szCs w:val="24"/>
        </w:rPr>
      </w:pPr>
      <w:r w:rsidRPr="00E126AE">
        <w:rPr>
          <w:rFonts w:cstheme="minorHAnsi"/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3</w:t>
      </w:r>
    </w:p>
    <w:p w:rsidR="009232DF" w:rsidRPr="00D324DE" w:rsidRDefault="009232DF" w:rsidP="001C0FED">
      <w:pPr>
        <w:pStyle w:val="Akapitzlist"/>
        <w:numPr>
          <w:ilvl w:val="0"/>
          <w:numId w:val="9"/>
        </w:numPr>
        <w:ind w:hanging="436"/>
        <w:jc w:val="both"/>
        <w:rPr>
          <w:sz w:val="20"/>
          <w:szCs w:val="20"/>
        </w:rPr>
      </w:pPr>
      <w:r w:rsidRPr="00511C86">
        <w:rPr>
          <w:b/>
          <w:sz w:val="20"/>
          <w:szCs w:val="20"/>
        </w:rPr>
        <w:t>Obowiązki jednostki kierującej</w:t>
      </w:r>
      <w:r w:rsidRPr="00D324DE">
        <w:rPr>
          <w:sz w:val="20"/>
          <w:szCs w:val="20"/>
        </w:rPr>
        <w:t xml:space="preserve"> na praktykę:</w:t>
      </w:r>
    </w:p>
    <w:p w:rsidR="009232DF" w:rsidRPr="00D324DE" w:rsidRDefault="002A3D38" w:rsidP="001C0FED">
      <w:pPr>
        <w:pStyle w:val="Akapitzlist"/>
        <w:numPr>
          <w:ilvl w:val="0"/>
          <w:numId w:val="4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w</w:t>
      </w:r>
      <w:r w:rsidR="009232DF" w:rsidRPr="00D324DE">
        <w:rPr>
          <w:sz w:val="20"/>
          <w:szCs w:val="20"/>
        </w:rPr>
        <w:t>spółpraca z podmiotem przyjmującym na praktykę;</w:t>
      </w:r>
    </w:p>
    <w:p w:rsidR="009232DF" w:rsidRPr="00D324DE" w:rsidRDefault="002A3D38" w:rsidP="001C0FED">
      <w:pPr>
        <w:pStyle w:val="Akapitzlist"/>
        <w:numPr>
          <w:ilvl w:val="0"/>
          <w:numId w:val="4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zabezpieczenie ubezpieczenia uczniów od następstw nieszczęśliwych wypadków</w:t>
      </w:r>
      <w:r w:rsidR="00446FEC" w:rsidRPr="00D324DE">
        <w:rPr>
          <w:sz w:val="20"/>
          <w:szCs w:val="20"/>
        </w:rPr>
        <w:t>;</w:t>
      </w:r>
    </w:p>
    <w:p w:rsidR="002A3D38" w:rsidRDefault="002A3D38" w:rsidP="001C0FED">
      <w:pPr>
        <w:pStyle w:val="Akapitzlist"/>
        <w:numPr>
          <w:ilvl w:val="0"/>
          <w:numId w:val="4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 xml:space="preserve">akceptacja </w:t>
      </w:r>
      <w:r w:rsidR="00FF421E">
        <w:rPr>
          <w:sz w:val="20"/>
          <w:szCs w:val="20"/>
        </w:rPr>
        <w:t>o</w:t>
      </w:r>
      <w:r w:rsidR="004C0604">
        <w:rPr>
          <w:sz w:val="20"/>
          <w:szCs w:val="20"/>
        </w:rPr>
        <w:t>piekuna praktyki zawodowej;</w:t>
      </w:r>
    </w:p>
    <w:p w:rsidR="00E61006" w:rsidRPr="00F02E27" w:rsidRDefault="00DD2CC2" w:rsidP="001C0FED">
      <w:pPr>
        <w:pStyle w:val="Akapitzlist"/>
        <w:numPr>
          <w:ilvl w:val="0"/>
          <w:numId w:val="4"/>
        </w:numPr>
        <w:ind w:hanging="436"/>
        <w:jc w:val="both"/>
        <w:rPr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nadzór nad realizacją </w:t>
      </w:r>
      <w:r w:rsidR="00E6100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praktyki zawodowej.</w:t>
      </w:r>
      <w:r w:rsidR="00E61006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2A3D38" w:rsidRPr="00D324DE" w:rsidRDefault="002A3D38" w:rsidP="001C0FED">
      <w:pPr>
        <w:pStyle w:val="Akapitzlist"/>
        <w:numPr>
          <w:ilvl w:val="0"/>
          <w:numId w:val="9"/>
        </w:numPr>
        <w:ind w:hanging="436"/>
        <w:jc w:val="both"/>
        <w:rPr>
          <w:sz w:val="20"/>
          <w:szCs w:val="20"/>
        </w:rPr>
      </w:pPr>
      <w:r w:rsidRPr="00511C86">
        <w:rPr>
          <w:b/>
          <w:sz w:val="20"/>
          <w:szCs w:val="20"/>
        </w:rPr>
        <w:t>Obowiązki podmiotu przyjmującego</w:t>
      </w:r>
      <w:r w:rsidR="002F6544">
        <w:rPr>
          <w:sz w:val="20"/>
          <w:szCs w:val="20"/>
        </w:rPr>
        <w:t xml:space="preserve"> na praktykę zawodową</w:t>
      </w:r>
      <w:r w:rsidRPr="00D324DE">
        <w:rPr>
          <w:sz w:val="20"/>
          <w:szCs w:val="20"/>
        </w:rPr>
        <w:t>:</w:t>
      </w:r>
    </w:p>
    <w:p w:rsidR="007E62C9" w:rsidRPr="00D324DE" w:rsidRDefault="00FF421E" w:rsidP="001C0FED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wyznaczenie o</w:t>
      </w:r>
      <w:r w:rsidR="00E61006" w:rsidRPr="00D324DE">
        <w:rPr>
          <w:sz w:val="20"/>
          <w:szCs w:val="20"/>
        </w:rPr>
        <w:t>piekuna praktyki zawodowej</w:t>
      </w:r>
      <w:r w:rsidR="007E62C9" w:rsidRPr="00D324DE">
        <w:rPr>
          <w:sz w:val="20"/>
          <w:szCs w:val="20"/>
        </w:rPr>
        <w:t>;</w:t>
      </w:r>
    </w:p>
    <w:p w:rsidR="00446FEC" w:rsidRPr="00D324DE" w:rsidRDefault="00E61006" w:rsidP="001C0FED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współpraca z jednostką kierującą</w:t>
      </w:r>
      <w:r w:rsidR="00446FEC" w:rsidRPr="00D324DE">
        <w:rPr>
          <w:sz w:val="20"/>
          <w:szCs w:val="20"/>
        </w:rPr>
        <w:t>;</w:t>
      </w:r>
    </w:p>
    <w:p w:rsidR="002A3D38" w:rsidRPr="00D324DE" w:rsidRDefault="00446FEC" w:rsidP="001C0FED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z</w:t>
      </w:r>
      <w:r w:rsidR="007E62C9" w:rsidRPr="00D324DE">
        <w:rPr>
          <w:sz w:val="20"/>
          <w:szCs w:val="20"/>
        </w:rPr>
        <w:t>apewnienie</w:t>
      </w:r>
      <w:r w:rsidRPr="00D324DE">
        <w:rPr>
          <w:sz w:val="20"/>
          <w:szCs w:val="20"/>
        </w:rPr>
        <w:t xml:space="preserve"> </w:t>
      </w:r>
      <w:r w:rsidR="007E62C9" w:rsidRPr="00D324DE">
        <w:rPr>
          <w:sz w:val="20"/>
          <w:szCs w:val="20"/>
        </w:rPr>
        <w:t>warunków materialnych</w:t>
      </w:r>
      <w:r w:rsidRPr="00D324DE">
        <w:rPr>
          <w:sz w:val="20"/>
          <w:szCs w:val="20"/>
        </w:rPr>
        <w:t xml:space="preserve"> do realizacji praktyki zaw</w:t>
      </w:r>
      <w:r w:rsidR="00E61006">
        <w:rPr>
          <w:sz w:val="20"/>
          <w:szCs w:val="20"/>
        </w:rPr>
        <w:t>odowej</w:t>
      </w:r>
      <w:r w:rsidR="00F41A9D">
        <w:rPr>
          <w:sz w:val="20"/>
          <w:szCs w:val="20"/>
        </w:rPr>
        <w:t xml:space="preserve"> uwzględniających</w:t>
      </w:r>
      <w:r w:rsidRPr="00D324DE">
        <w:rPr>
          <w:sz w:val="20"/>
          <w:szCs w:val="20"/>
        </w:rPr>
        <w:t xml:space="preserve"> wymagania bezpieczeństwa i higieny pracy;</w:t>
      </w:r>
    </w:p>
    <w:p w:rsidR="00446FEC" w:rsidRPr="00D324DE" w:rsidRDefault="007E62C9" w:rsidP="001C0FED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 xml:space="preserve">zapewnienie </w:t>
      </w:r>
      <w:r w:rsidR="00446FEC" w:rsidRPr="00D324DE">
        <w:rPr>
          <w:sz w:val="20"/>
          <w:szCs w:val="20"/>
        </w:rPr>
        <w:t>ś</w:t>
      </w:r>
      <w:r w:rsidRPr="00D324DE">
        <w:rPr>
          <w:sz w:val="20"/>
          <w:szCs w:val="20"/>
        </w:rPr>
        <w:t xml:space="preserve">rodków </w:t>
      </w:r>
      <w:r w:rsidR="00446FEC" w:rsidRPr="00D324DE">
        <w:rPr>
          <w:sz w:val="20"/>
          <w:szCs w:val="20"/>
        </w:rPr>
        <w:t>o</w:t>
      </w:r>
      <w:r w:rsidRPr="00D324DE">
        <w:rPr>
          <w:sz w:val="20"/>
          <w:szCs w:val="20"/>
        </w:rPr>
        <w:t xml:space="preserve">chrony indywidualnej </w:t>
      </w:r>
      <w:r w:rsidR="00F41A9D">
        <w:rPr>
          <w:sz w:val="20"/>
          <w:szCs w:val="20"/>
        </w:rPr>
        <w:t xml:space="preserve">i zbiorowej, a także </w:t>
      </w:r>
      <w:r w:rsidRPr="00D324DE">
        <w:rPr>
          <w:sz w:val="20"/>
          <w:szCs w:val="20"/>
        </w:rPr>
        <w:t>środków higieny osobistej przysługujących</w:t>
      </w:r>
      <w:r w:rsidR="00446FEC" w:rsidRPr="00D324DE">
        <w:rPr>
          <w:sz w:val="20"/>
          <w:szCs w:val="20"/>
        </w:rPr>
        <w:t xml:space="preserve"> na danym stanowisku pracy;</w:t>
      </w:r>
    </w:p>
    <w:p w:rsidR="00446FEC" w:rsidRPr="00D324DE" w:rsidRDefault="007E62C9" w:rsidP="001C0FED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 xml:space="preserve">zapewnienie </w:t>
      </w:r>
      <w:r w:rsidR="00446FEC" w:rsidRPr="00D324DE">
        <w:rPr>
          <w:sz w:val="20"/>
          <w:szCs w:val="20"/>
        </w:rPr>
        <w:t>dostęp</w:t>
      </w:r>
      <w:r w:rsidRPr="00D324DE">
        <w:rPr>
          <w:sz w:val="20"/>
          <w:szCs w:val="20"/>
        </w:rPr>
        <w:t>u</w:t>
      </w:r>
      <w:r w:rsidR="00446FEC" w:rsidRPr="00D324DE">
        <w:rPr>
          <w:sz w:val="20"/>
          <w:szCs w:val="20"/>
        </w:rPr>
        <w:t xml:space="preserve"> do urządzeń higieniczno-sanitarnych oraz pomieszczeń socjalno-bytowych;</w:t>
      </w:r>
    </w:p>
    <w:p w:rsidR="00446FEC" w:rsidRPr="00D324DE" w:rsidRDefault="00446FEC" w:rsidP="001C0FED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 xml:space="preserve">zapoznanie uczniów z organizacją pracy, przepisami </w:t>
      </w:r>
      <w:r w:rsidR="007E62C9" w:rsidRPr="00D324DE">
        <w:rPr>
          <w:sz w:val="20"/>
          <w:szCs w:val="20"/>
        </w:rPr>
        <w:t>wewnętrznymi firmy</w:t>
      </w:r>
      <w:r w:rsidR="004C0604">
        <w:rPr>
          <w:sz w:val="20"/>
          <w:szCs w:val="20"/>
        </w:rPr>
        <w:t>, przepisami oraz</w:t>
      </w:r>
      <w:r w:rsidRPr="00D324DE">
        <w:rPr>
          <w:sz w:val="20"/>
          <w:szCs w:val="20"/>
        </w:rPr>
        <w:t xml:space="preserve"> zasadami </w:t>
      </w:r>
      <w:r w:rsidR="007E62C9" w:rsidRPr="00D324DE">
        <w:rPr>
          <w:sz w:val="20"/>
          <w:szCs w:val="20"/>
        </w:rPr>
        <w:t>bezpieczeństwa i higieny pracy</w:t>
      </w:r>
      <w:r w:rsidRPr="00D324DE">
        <w:rPr>
          <w:sz w:val="20"/>
          <w:szCs w:val="20"/>
        </w:rPr>
        <w:t>;</w:t>
      </w:r>
    </w:p>
    <w:p w:rsidR="00446FEC" w:rsidRPr="00D324DE" w:rsidRDefault="00446FEC" w:rsidP="001C0FED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nadzorowanie przebiegu praktyki zawodowej;</w:t>
      </w:r>
    </w:p>
    <w:p w:rsidR="00446FEC" w:rsidRPr="00D324DE" w:rsidRDefault="00446FEC" w:rsidP="001C0FED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sporządzanie w razie wypad</w:t>
      </w:r>
      <w:r w:rsidR="007E62C9" w:rsidRPr="00D324DE">
        <w:rPr>
          <w:sz w:val="20"/>
          <w:szCs w:val="20"/>
        </w:rPr>
        <w:t xml:space="preserve">ku </w:t>
      </w:r>
      <w:r w:rsidR="00F41A9D">
        <w:rPr>
          <w:sz w:val="20"/>
          <w:szCs w:val="20"/>
        </w:rPr>
        <w:t xml:space="preserve">ucznia </w:t>
      </w:r>
      <w:r w:rsidR="007E62C9" w:rsidRPr="00D324DE">
        <w:rPr>
          <w:sz w:val="20"/>
          <w:szCs w:val="20"/>
        </w:rPr>
        <w:t xml:space="preserve">podczas praktyki </w:t>
      </w:r>
      <w:r w:rsidR="00F41A9D">
        <w:rPr>
          <w:sz w:val="20"/>
          <w:szCs w:val="20"/>
        </w:rPr>
        <w:t xml:space="preserve">zawodowej </w:t>
      </w:r>
      <w:r w:rsidR="007E62C9" w:rsidRPr="00D324DE">
        <w:rPr>
          <w:sz w:val="20"/>
          <w:szCs w:val="20"/>
        </w:rPr>
        <w:t>dokumentacji powypadkowej</w:t>
      </w:r>
      <w:r w:rsidRPr="00D324DE">
        <w:rPr>
          <w:sz w:val="20"/>
          <w:szCs w:val="20"/>
        </w:rPr>
        <w:t>;</w:t>
      </w:r>
    </w:p>
    <w:p w:rsidR="007E62C9" w:rsidRDefault="007E62C9" w:rsidP="001C0FED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powiadomienie jednostki kierującej o naruszeniu przez ucznia zasad regulaminu pracy obowiązującego w</w:t>
      </w:r>
      <w:r w:rsidR="00FD45A4">
        <w:rPr>
          <w:sz w:val="20"/>
          <w:szCs w:val="20"/>
        </w:rPr>
        <w:t> </w:t>
      </w:r>
      <w:r w:rsidRPr="00D324DE">
        <w:rPr>
          <w:sz w:val="20"/>
          <w:szCs w:val="20"/>
        </w:rPr>
        <w:t xml:space="preserve">podmiocie przyjmującym </w:t>
      </w:r>
      <w:r w:rsidR="009A0256" w:rsidRPr="00D324DE">
        <w:rPr>
          <w:sz w:val="20"/>
          <w:szCs w:val="20"/>
        </w:rPr>
        <w:t xml:space="preserve">na praktykę zawodową oraz </w:t>
      </w:r>
      <w:r w:rsidRPr="00D324DE">
        <w:rPr>
          <w:sz w:val="20"/>
          <w:szCs w:val="20"/>
        </w:rPr>
        <w:t xml:space="preserve"> zasad bezpiecznej i higieni</w:t>
      </w:r>
      <w:r w:rsidR="009A0256" w:rsidRPr="00D324DE">
        <w:rPr>
          <w:sz w:val="20"/>
          <w:szCs w:val="20"/>
        </w:rPr>
        <w:t>cznej pracy.</w:t>
      </w:r>
    </w:p>
    <w:p w:rsidR="00E126AE" w:rsidRPr="00E126AE" w:rsidRDefault="00E126AE" w:rsidP="001C0FED">
      <w:pPr>
        <w:pStyle w:val="Akapitzlist"/>
        <w:ind w:left="1080" w:hanging="436"/>
        <w:jc w:val="center"/>
        <w:rPr>
          <w:b/>
          <w:sz w:val="24"/>
          <w:szCs w:val="24"/>
        </w:rPr>
      </w:pPr>
      <w:r w:rsidRPr="00E126AE"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9A0256" w:rsidRPr="00E126AE" w:rsidRDefault="009A0256" w:rsidP="001C0FED">
      <w:pPr>
        <w:pStyle w:val="Akapitzlist"/>
        <w:numPr>
          <w:ilvl w:val="0"/>
          <w:numId w:val="15"/>
        </w:numPr>
        <w:ind w:hanging="436"/>
        <w:jc w:val="both"/>
        <w:rPr>
          <w:sz w:val="20"/>
          <w:szCs w:val="20"/>
        </w:rPr>
      </w:pPr>
      <w:r w:rsidRPr="00E126AE">
        <w:rPr>
          <w:sz w:val="20"/>
          <w:szCs w:val="20"/>
        </w:rPr>
        <w:t xml:space="preserve"> </w:t>
      </w:r>
      <w:r w:rsidRPr="00E126AE">
        <w:rPr>
          <w:b/>
          <w:sz w:val="20"/>
          <w:szCs w:val="20"/>
        </w:rPr>
        <w:t>Jednostka kierująca nie pokrywa kosztów</w:t>
      </w:r>
      <w:r w:rsidRPr="00E126AE">
        <w:rPr>
          <w:sz w:val="20"/>
          <w:szCs w:val="20"/>
        </w:rPr>
        <w:t>:</w:t>
      </w:r>
    </w:p>
    <w:p w:rsidR="009A0256" w:rsidRPr="00D324DE" w:rsidRDefault="009A0256" w:rsidP="001C0FED">
      <w:pPr>
        <w:pStyle w:val="Akapitzlist"/>
        <w:numPr>
          <w:ilvl w:val="0"/>
          <w:numId w:val="7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przejazdu ucznia na praktykę zawodową;</w:t>
      </w:r>
    </w:p>
    <w:p w:rsidR="009A0256" w:rsidRPr="00D324DE" w:rsidRDefault="009A0256" w:rsidP="001C0FED">
      <w:pPr>
        <w:pStyle w:val="Akapitzlist"/>
        <w:numPr>
          <w:ilvl w:val="0"/>
          <w:numId w:val="7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zakwaterowania i wyżywienia w przypadku odbywania praktyki w miejscu, do którego nie jest możliwy codzienny dojazd;</w:t>
      </w:r>
    </w:p>
    <w:p w:rsidR="009A0256" w:rsidRPr="00D324DE" w:rsidRDefault="009A0256" w:rsidP="001C0FED">
      <w:pPr>
        <w:pStyle w:val="Akapitzlist"/>
        <w:numPr>
          <w:ilvl w:val="0"/>
          <w:numId w:val="7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dodatków i premii do wynagrodzenia pracowników będących opiekunami praktyk;</w:t>
      </w:r>
    </w:p>
    <w:p w:rsidR="00E61006" w:rsidRDefault="009A0256" w:rsidP="001C0FED">
      <w:pPr>
        <w:pStyle w:val="Akapitzlist"/>
        <w:numPr>
          <w:ilvl w:val="0"/>
          <w:numId w:val="7"/>
        </w:numPr>
        <w:ind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organizacji praktyk w podmiocie przyjmującym.</w:t>
      </w:r>
    </w:p>
    <w:p w:rsidR="00E126AE" w:rsidRPr="00E126AE" w:rsidRDefault="00E126AE" w:rsidP="001C0FED">
      <w:pPr>
        <w:pStyle w:val="Akapitzlist"/>
        <w:ind w:left="1080" w:hanging="436"/>
        <w:jc w:val="center"/>
        <w:rPr>
          <w:b/>
          <w:sz w:val="24"/>
          <w:szCs w:val="24"/>
        </w:rPr>
      </w:pPr>
      <w:r w:rsidRPr="00E126AE"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E61006" w:rsidRPr="00E126AE" w:rsidRDefault="00E61006" w:rsidP="00FD45A4">
      <w:pPr>
        <w:pStyle w:val="Akapitzlist"/>
        <w:numPr>
          <w:ilvl w:val="0"/>
          <w:numId w:val="14"/>
        </w:numPr>
        <w:ind w:left="1134" w:hanging="436"/>
        <w:jc w:val="both"/>
        <w:rPr>
          <w:sz w:val="20"/>
          <w:szCs w:val="20"/>
        </w:rPr>
      </w:pPr>
      <w:r w:rsidRPr="00E126AE">
        <w:rPr>
          <w:sz w:val="20"/>
          <w:szCs w:val="20"/>
        </w:rPr>
        <w:t>Wszelkie sprawy związane z realizacją praktyk zawodowych, nieuregulowane niniejszą umową będą uzgadniane na bieżąco pomiędzy przedsta</w:t>
      </w:r>
      <w:r w:rsidR="00FD45A4">
        <w:rPr>
          <w:sz w:val="20"/>
          <w:szCs w:val="20"/>
        </w:rPr>
        <w:t>wicielem jednostki kierującej (</w:t>
      </w:r>
      <w:r w:rsidRPr="00E126AE">
        <w:rPr>
          <w:sz w:val="20"/>
          <w:szCs w:val="20"/>
        </w:rPr>
        <w:t xml:space="preserve">KSP Paweł Knapek </w:t>
      </w:r>
      <w:hyperlink r:id="rId6" w:history="1">
        <w:r w:rsidRPr="00E126AE">
          <w:rPr>
            <w:rStyle w:val="Hipercze"/>
            <w:sz w:val="20"/>
            <w:szCs w:val="20"/>
          </w:rPr>
          <w:t>p.knapek@zsbd.edu.pl</w:t>
        </w:r>
      </w:hyperlink>
      <w:r w:rsidRPr="00E126AE">
        <w:rPr>
          <w:sz w:val="20"/>
          <w:szCs w:val="20"/>
        </w:rPr>
        <w:t xml:space="preserve"> ), </w:t>
      </w:r>
      <w:r w:rsidR="00FD45A4">
        <w:rPr>
          <w:sz w:val="20"/>
          <w:szCs w:val="20"/>
        </w:rPr>
        <w:t xml:space="preserve"> </w:t>
      </w:r>
      <w:r w:rsidR="00CB6122">
        <w:rPr>
          <w:sz w:val="20"/>
          <w:szCs w:val="20"/>
        </w:rPr>
        <w:t>a o</w:t>
      </w:r>
      <w:r w:rsidRPr="00E126AE">
        <w:rPr>
          <w:sz w:val="20"/>
          <w:szCs w:val="20"/>
        </w:rPr>
        <w:t>piekunem praktyki zawodowej lub osobą reprezentującą firmę.</w:t>
      </w:r>
    </w:p>
    <w:p w:rsidR="00E126AE" w:rsidRPr="00E126AE" w:rsidRDefault="003F195E" w:rsidP="00FD45A4">
      <w:pPr>
        <w:pStyle w:val="Akapitzlist"/>
        <w:numPr>
          <w:ilvl w:val="0"/>
          <w:numId w:val="14"/>
        </w:numPr>
        <w:ind w:left="1134" w:hanging="436"/>
        <w:jc w:val="both"/>
        <w:rPr>
          <w:sz w:val="20"/>
          <w:szCs w:val="20"/>
        </w:rPr>
      </w:pPr>
      <w:r w:rsidRPr="00D324DE">
        <w:rPr>
          <w:sz w:val="20"/>
          <w:szCs w:val="20"/>
        </w:rPr>
        <w:t>Umowa zostaje sporządzona w dwóch jednobrzmiących egzemplarzach, po jednym dla każdej ze</w:t>
      </w:r>
      <w:r w:rsidR="00FD45A4">
        <w:rPr>
          <w:sz w:val="20"/>
          <w:szCs w:val="20"/>
        </w:rPr>
        <w:t> </w:t>
      </w:r>
      <w:r w:rsidRPr="00D324DE">
        <w:rPr>
          <w:sz w:val="20"/>
          <w:szCs w:val="20"/>
        </w:rPr>
        <w:t>stron</w:t>
      </w:r>
      <w:r w:rsidR="00D324DE">
        <w:rPr>
          <w:sz w:val="20"/>
          <w:szCs w:val="20"/>
        </w:rPr>
        <w:t>.</w:t>
      </w:r>
    </w:p>
    <w:p w:rsidR="003F195E" w:rsidRDefault="006A6D2F" w:rsidP="006A6D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95E">
        <w:rPr>
          <w:sz w:val="24"/>
          <w:szCs w:val="24"/>
        </w:rPr>
        <w:t>Z upoważnienia Dyrektora ZSB</w:t>
      </w:r>
      <w:r w:rsidR="00783B86">
        <w:rPr>
          <w:sz w:val="24"/>
          <w:szCs w:val="24"/>
        </w:rPr>
        <w:t>-</w:t>
      </w:r>
      <w:r w:rsidR="003F195E">
        <w:rPr>
          <w:sz w:val="24"/>
          <w:szCs w:val="24"/>
        </w:rPr>
        <w:t>D im</w:t>
      </w:r>
      <w:r w:rsidR="00783B86">
        <w:rPr>
          <w:sz w:val="24"/>
          <w:szCs w:val="24"/>
        </w:rPr>
        <w:t>.</w:t>
      </w:r>
      <w:r w:rsidR="003F195E">
        <w:rPr>
          <w:sz w:val="24"/>
          <w:szCs w:val="24"/>
        </w:rPr>
        <w:t xml:space="preserve"> AK w Żywcu:       </w:t>
      </w:r>
    </w:p>
    <w:p w:rsidR="003F195E" w:rsidRDefault="003F195E" w:rsidP="001C0FED">
      <w:pPr>
        <w:ind w:hanging="436"/>
        <w:jc w:val="both"/>
        <w:rPr>
          <w:sz w:val="24"/>
          <w:szCs w:val="24"/>
        </w:rPr>
      </w:pPr>
    </w:p>
    <w:p w:rsidR="003F195E" w:rsidRDefault="003F195E" w:rsidP="001C0FED">
      <w:pPr>
        <w:ind w:hanging="436"/>
        <w:jc w:val="both"/>
        <w:rPr>
          <w:sz w:val="24"/>
          <w:szCs w:val="24"/>
        </w:rPr>
      </w:pPr>
    </w:p>
    <w:p w:rsidR="003F195E" w:rsidRDefault="001C0FED" w:rsidP="00FF42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FF421E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……………………..            </w:t>
      </w:r>
      <w:r w:rsidR="003F195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……</w:t>
      </w:r>
      <w:r w:rsidR="003F195E">
        <w:rPr>
          <w:sz w:val="24"/>
          <w:szCs w:val="24"/>
        </w:rPr>
        <w:t>…………………………………………………….</w:t>
      </w:r>
    </w:p>
    <w:p w:rsidR="00FF421E" w:rsidRDefault="001C0FED" w:rsidP="00FF421E">
      <w:pPr>
        <w:spacing w:after="0" w:line="240" w:lineRule="auto"/>
        <w:rPr>
          <w:i/>
          <w:sz w:val="20"/>
          <w:szCs w:val="20"/>
        </w:rPr>
      </w:pPr>
      <w:r w:rsidRPr="00FF421E">
        <w:rPr>
          <w:i/>
          <w:sz w:val="20"/>
          <w:szCs w:val="20"/>
        </w:rPr>
        <w:t>(</w:t>
      </w:r>
      <w:r w:rsidR="003F195E" w:rsidRPr="00FF421E">
        <w:rPr>
          <w:i/>
          <w:sz w:val="20"/>
          <w:szCs w:val="20"/>
        </w:rPr>
        <w:t>pieczątka przed</w:t>
      </w:r>
      <w:r w:rsidRPr="00FF421E">
        <w:rPr>
          <w:i/>
          <w:sz w:val="20"/>
          <w:szCs w:val="20"/>
        </w:rPr>
        <w:t>stawiciela jednostki kierującej</w:t>
      </w:r>
      <w:r w:rsidR="00D72709">
        <w:rPr>
          <w:i/>
          <w:sz w:val="20"/>
          <w:szCs w:val="20"/>
        </w:rPr>
        <w:t xml:space="preserve">                                </w:t>
      </w:r>
      <w:r w:rsidR="003F195E" w:rsidRPr="00FF421E">
        <w:rPr>
          <w:i/>
          <w:sz w:val="20"/>
          <w:szCs w:val="20"/>
        </w:rPr>
        <w:t xml:space="preserve"> </w:t>
      </w:r>
      <w:r w:rsidR="00F41A9D" w:rsidRPr="00FF421E">
        <w:rPr>
          <w:i/>
          <w:sz w:val="20"/>
          <w:szCs w:val="20"/>
        </w:rPr>
        <w:t xml:space="preserve"> </w:t>
      </w:r>
      <w:r w:rsidR="003F195E" w:rsidRPr="00FF421E">
        <w:rPr>
          <w:i/>
          <w:sz w:val="20"/>
          <w:szCs w:val="20"/>
        </w:rPr>
        <w:t xml:space="preserve">  </w:t>
      </w:r>
      <w:r w:rsidR="00FF421E">
        <w:rPr>
          <w:i/>
          <w:sz w:val="20"/>
          <w:szCs w:val="20"/>
        </w:rPr>
        <w:t xml:space="preserve">           </w:t>
      </w:r>
      <w:r w:rsidR="00E126AE" w:rsidRPr="00FF421E">
        <w:rPr>
          <w:i/>
          <w:sz w:val="20"/>
          <w:szCs w:val="20"/>
        </w:rPr>
        <w:t xml:space="preserve"> </w:t>
      </w:r>
      <w:r w:rsidRPr="00FF421E">
        <w:rPr>
          <w:i/>
          <w:sz w:val="20"/>
          <w:szCs w:val="20"/>
        </w:rPr>
        <w:t xml:space="preserve">     </w:t>
      </w:r>
      <w:r w:rsidR="00FF421E">
        <w:rPr>
          <w:i/>
          <w:sz w:val="20"/>
          <w:szCs w:val="20"/>
        </w:rPr>
        <w:t xml:space="preserve"> </w:t>
      </w:r>
      <w:r w:rsidRPr="00FF421E">
        <w:rPr>
          <w:i/>
          <w:sz w:val="20"/>
          <w:szCs w:val="20"/>
        </w:rPr>
        <w:t>(</w:t>
      </w:r>
      <w:r w:rsidR="00F41A9D" w:rsidRPr="00FF421E">
        <w:rPr>
          <w:i/>
          <w:sz w:val="20"/>
          <w:szCs w:val="20"/>
        </w:rPr>
        <w:t>pieczątka/podpis przedstawiciela</w:t>
      </w:r>
    </w:p>
    <w:p w:rsidR="00CB0001" w:rsidRPr="00FF421E" w:rsidRDefault="00511C86" w:rsidP="00FF421E">
      <w:pPr>
        <w:spacing w:after="0" w:line="240" w:lineRule="auto"/>
        <w:jc w:val="right"/>
        <w:rPr>
          <w:i/>
          <w:sz w:val="20"/>
          <w:szCs w:val="20"/>
        </w:rPr>
      </w:pPr>
      <w:r w:rsidRPr="00FF421E">
        <w:rPr>
          <w:i/>
          <w:sz w:val="20"/>
          <w:szCs w:val="20"/>
        </w:rPr>
        <w:t>p</w:t>
      </w:r>
      <w:r w:rsidR="00F41A9D" w:rsidRPr="00FF421E">
        <w:rPr>
          <w:i/>
          <w:sz w:val="20"/>
          <w:szCs w:val="20"/>
        </w:rPr>
        <w:t xml:space="preserve">odmiotu przyjmującego </w:t>
      </w:r>
      <w:r w:rsidR="001C0FED" w:rsidRPr="00FF421E">
        <w:rPr>
          <w:i/>
          <w:sz w:val="20"/>
          <w:szCs w:val="20"/>
        </w:rPr>
        <w:t>na praktykę zawodową</w:t>
      </w:r>
      <w:r w:rsidR="00F41A9D" w:rsidRPr="00FF421E">
        <w:rPr>
          <w:i/>
          <w:sz w:val="20"/>
          <w:szCs w:val="20"/>
        </w:rPr>
        <w:t>)</w:t>
      </w:r>
    </w:p>
    <w:p w:rsidR="00FF421E" w:rsidRDefault="00FF421E" w:rsidP="00FF421E">
      <w:pPr>
        <w:jc w:val="both"/>
        <w:rPr>
          <w:b/>
          <w:sz w:val="24"/>
          <w:szCs w:val="24"/>
        </w:rPr>
      </w:pPr>
    </w:p>
    <w:p w:rsidR="007E62C9" w:rsidRPr="00FF421E" w:rsidRDefault="00D324DE" w:rsidP="00FF421E">
      <w:pPr>
        <w:jc w:val="center"/>
        <w:rPr>
          <w:b/>
          <w:sz w:val="24"/>
          <w:szCs w:val="24"/>
        </w:rPr>
      </w:pPr>
      <w:r w:rsidRPr="00FF421E">
        <w:rPr>
          <w:b/>
          <w:sz w:val="24"/>
          <w:szCs w:val="24"/>
        </w:rPr>
        <w:t>Oświadcze</w:t>
      </w:r>
      <w:r w:rsidR="00FF421E">
        <w:rPr>
          <w:b/>
          <w:sz w:val="24"/>
          <w:szCs w:val="24"/>
        </w:rPr>
        <w:t>nie opiekuna praktyki zawodowej</w:t>
      </w:r>
      <w:r w:rsidRPr="00FF421E">
        <w:rPr>
          <w:b/>
          <w:sz w:val="24"/>
          <w:szCs w:val="24"/>
        </w:rPr>
        <w:t>:</w:t>
      </w:r>
    </w:p>
    <w:p w:rsidR="00CB0001" w:rsidRPr="00E126AE" w:rsidRDefault="00CB0001" w:rsidP="001C0FED">
      <w:pPr>
        <w:ind w:firstLine="708"/>
        <w:jc w:val="both"/>
        <w:rPr>
          <w:sz w:val="20"/>
          <w:szCs w:val="20"/>
        </w:rPr>
      </w:pPr>
      <w:r w:rsidRPr="00E126AE">
        <w:rPr>
          <w:sz w:val="20"/>
          <w:szCs w:val="20"/>
        </w:rPr>
        <w:t>O</w:t>
      </w:r>
      <w:r w:rsidR="003C473E">
        <w:rPr>
          <w:sz w:val="20"/>
          <w:szCs w:val="20"/>
        </w:rPr>
        <w:t>świadczam że</w:t>
      </w:r>
      <w:r w:rsidRPr="00E126AE">
        <w:rPr>
          <w:sz w:val="20"/>
          <w:szCs w:val="20"/>
        </w:rPr>
        <w:t>:</w:t>
      </w:r>
      <w:r w:rsidR="00511C86" w:rsidRPr="00E126AE">
        <w:rPr>
          <w:sz w:val="20"/>
          <w:szCs w:val="20"/>
        </w:rPr>
        <w:t xml:space="preserve"> n</w:t>
      </w:r>
      <w:r w:rsidRPr="00E126AE">
        <w:rPr>
          <w:sz w:val="20"/>
          <w:szCs w:val="20"/>
        </w:rPr>
        <w:t>ie byłem/</w:t>
      </w:r>
      <w:proofErr w:type="spellStart"/>
      <w:r w:rsidRPr="00E126AE">
        <w:rPr>
          <w:sz w:val="20"/>
          <w:szCs w:val="20"/>
        </w:rPr>
        <w:t>am</w:t>
      </w:r>
      <w:proofErr w:type="spellEnd"/>
      <w:r w:rsidRPr="00E126AE">
        <w:rPr>
          <w:sz w:val="20"/>
          <w:szCs w:val="20"/>
        </w:rPr>
        <w:t xml:space="preserve"> karany/a</w:t>
      </w:r>
      <w:r w:rsidR="003C473E">
        <w:rPr>
          <w:sz w:val="20"/>
          <w:szCs w:val="20"/>
        </w:rPr>
        <w:t>*</w:t>
      </w:r>
      <w:r w:rsidRPr="00E126AE">
        <w:rPr>
          <w:sz w:val="20"/>
          <w:szCs w:val="20"/>
        </w:rPr>
        <w:t xml:space="preserve"> za umyślne przestępstwo przeciwko życiu i zdrowiu, przestępstwo przeciwko wolności seksualnej i obyczajności, przestępstwo przeciwko rodzinie i opiece, z wyjątkiem przestępstwa określonego w art. 209 ustawy z dnia 6 czerwca 1997 r. - Kodeks karny (Dz. U. z 2020 r. poz. 1444 i 1517), przestępstwo określone w rozdziale 7 ustawy z dnia 29 lipca 2005 r. o przeciwdziałaniu narkomanii,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:rsidR="006A6D2F" w:rsidRDefault="006A6D2F" w:rsidP="006A6D2F">
      <w:pPr>
        <w:spacing w:after="0" w:line="240" w:lineRule="auto"/>
        <w:jc w:val="both"/>
        <w:rPr>
          <w:sz w:val="24"/>
          <w:szCs w:val="24"/>
        </w:rPr>
      </w:pPr>
    </w:p>
    <w:p w:rsidR="00E126AE" w:rsidRDefault="00CB0001" w:rsidP="003C47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CB0001" w:rsidRDefault="006A6D2F" w:rsidP="003C473E">
      <w:pPr>
        <w:spacing w:after="0" w:line="240" w:lineRule="auto"/>
        <w:jc w:val="right"/>
        <w:rPr>
          <w:i/>
          <w:sz w:val="20"/>
          <w:szCs w:val="20"/>
        </w:rPr>
      </w:pPr>
      <w:r w:rsidRPr="00FF421E">
        <w:rPr>
          <w:i/>
          <w:sz w:val="20"/>
          <w:szCs w:val="20"/>
        </w:rPr>
        <w:t xml:space="preserve">      </w:t>
      </w:r>
      <w:r w:rsidR="003C473E">
        <w:rPr>
          <w:i/>
          <w:sz w:val="20"/>
          <w:szCs w:val="20"/>
        </w:rPr>
        <w:t xml:space="preserve"> </w:t>
      </w:r>
      <w:r w:rsidRPr="00FF421E">
        <w:rPr>
          <w:i/>
          <w:sz w:val="20"/>
          <w:szCs w:val="20"/>
        </w:rPr>
        <w:t>(</w:t>
      </w:r>
      <w:r w:rsidR="00511C86" w:rsidRPr="00FF421E">
        <w:rPr>
          <w:i/>
          <w:sz w:val="20"/>
          <w:szCs w:val="20"/>
        </w:rPr>
        <w:t>podpis osoby składającej oświadczenie</w:t>
      </w:r>
      <w:r w:rsidR="00CB0001" w:rsidRPr="00FF421E">
        <w:rPr>
          <w:i/>
          <w:sz w:val="20"/>
          <w:szCs w:val="20"/>
        </w:rPr>
        <w:t>)</w:t>
      </w:r>
    </w:p>
    <w:p w:rsidR="003C473E" w:rsidRPr="003C473E" w:rsidRDefault="003C473E" w:rsidP="003C473E">
      <w:pPr>
        <w:pStyle w:val="Akapitzlist"/>
        <w:spacing w:after="0" w:line="240" w:lineRule="auto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>*   niepotrzebne skreślić</w:t>
      </w:r>
    </w:p>
    <w:sectPr w:rsidR="003C473E" w:rsidRPr="003C473E" w:rsidSect="001C0FED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6C7"/>
    <w:multiLevelType w:val="hybridMultilevel"/>
    <w:tmpl w:val="FBCEABD6"/>
    <w:lvl w:ilvl="0" w:tplc="EB1894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B2E4E"/>
    <w:multiLevelType w:val="hybridMultilevel"/>
    <w:tmpl w:val="E2FC8166"/>
    <w:lvl w:ilvl="0" w:tplc="34E47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33BDF"/>
    <w:multiLevelType w:val="hybridMultilevel"/>
    <w:tmpl w:val="3D50B754"/>
    <w:lvl w:ilvl="0" w:tplc="42FE6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64D20"/>
    <w:multiLevelType w:val="hybridMultilevel"/>
    <w:tmpl w:val="94AE49B6"/>
    <w:lvl w:ilvl="0" w:tplc="51E66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61A7"/>
    <w:multiLevelType w:val="hybridMultilevel"/>
    <w:tmpl w:val="1EDC24EA"/>
    <w:lvl w:ilvl="0" w:tplc="465A7A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F1E12"/>
    <w:multiLevelType w:val="hybridMultilevel"/>
    <w:tmpl w:val="C2688C74"/>
    <w:lvl w:ilvl="0" w:tplc="5FFE1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615F5"/>
    <w:multiLevelType w:val="hybridMultilevel"/>
    <w:tmpl w:val="3F5AF3E8"/>
    <w:lvl w:ilvl="0" w:tplc="7CE6FC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014FD"/>
    <w:multiLevelType w:val="hybridMultilevel"/>
    <w:tmpl w:val="3DD6C67A"/>
    <w:lvl w:ilvl="0" w:tplc="33B05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A6EFE"/>
    <w:multiLevelType w:val="hybridMultilevel"/>
    <w:tmpl w:val="7878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F234E"/>
    <w:multiLevelType w:val="hybridMultilevel"/>
    <w:tmpl w:val="DC7AE61E"/>
    <w:lvl w:ilvl="0" w:tplc="81506C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5A3B422D"/>
    <w:multiLevelType w:val="hybridMultilevel"/>
    <w:tmpl w:val="3536C100"/>
    <w:lvl w:ilvl="0" w:tplc="A23EC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28D9"/>
    <w:multiLevelType w:val="hybridMultilevel"/>
    <w:tmpl w:val="4C62CB7C"/>
    <w:lvl w:ilvl="0" w:tplc="9B2C7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73CA6"/>
    <w:multiLevelType w:val="hybridMultilevel"/>
    <w:tmpl w:val="60B0CF0E"/>
    <w:lvl w:ilvl="0" w:tplc="E2AA3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8B2499"/>
    <w:multiLevelType w:val="hybridMultilevel"/>
    <w:tmpl w:val="4AB45DD8"/>
    <w:lvl w:ilvl="0" w:tplc="8A0A4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DB051A"/>
    <w:multiLevelType w:val="hybridMultilevel"/>
    <w:tmpl w:val="AC22328A"/>
    <w:lvl w:ilvl="0" w:tplc="FCB2EE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3F1231"/>
    <w:multiLevelType w:val="hybridMultilevel"/>
    <w:tmpl w:val="A2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05F41"/>
    <w:multiLevelType w:val="hybridMultilevel"/>
    <w:tmpl w:val="C0C0F8D6"/>
    <w:lvl w:ilvl="0" w:tplc="CD6EA04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C86052"/>
    <w:multiLevelType w:val="hybridMultilevel"/>
    <w:tmpl w:val="FBD0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2B1D"/>
    <w:multiLevelType w:val="hybridMultilevel"/>
    <w:tmpl w:val="068A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09"/>
    <w:rsid w:val="00014C25"/>
    <w:rsid w:val="00153E41"/>
    <w:rsid w:val="001C0FED"/>
    <w:rsid w:val="002A3D38"/>
    <w:rsid w:val="002F6544"/>
    <w:rsid w:val="003C473E"/>
    <w:rsid w:val="003F195E"/>
    <w:rsid w:val="00446FEC"/>
    <w:rsid w:val="004A6B09"/>
    <w:rsid w:val="004C0604"/>
    <w:rsid w:val="004C3F76"/>
    <w:rsid w:val="00511C86"/>
    <w:rsid w:val="005170E7"/>
    <w:rsid w:val="00605684"/>
    <w:rsid w:val="006A6D2F"/>
    <w:rsid w:val="00783B86"/>
    <w:rsid w:val="007E62C9"/>
    <w:rsid w:val="009232DF"/>
    <w:rsid w:val="009A0256"/>
    <w:rsid w:val="00AE1FB6"/>
    <w:rsid w:val="00B84E9E"/>
    <w:rsid w:val="00B933A2"/>
    <w:rsid w:val="00C03E19"/>
    <w:rsid w:val="00CB0001"/>
    <w:rsid w:val="00CB6122"/>
    <w:rsid w:val="00CC1E38"/>
    <w:rsid w:val="00D324DE"/>
    <w:rsid w:val="00D72709"/>
    <w:rsid w:val="00DD2CC2"/>
    <w:rsid w:val="00E126AE"/>
    <w:rsid w:val="00E61006"/>
    <w:rsid w:val="00F02E27"/>
    <w:rsid w:val="00F41A9D"/>
    <w:rsid w:val="00FD45A4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54B8-3FB3-4B92-98E1-1B5DE76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C25"/>
    <w:pPr>
      <w:ind w:left="720"/>
      <w:contextualSpacing/>
    </w:pPr>
  </w:style>
  <w:style w:type="paragraph" w:styleId="Bezodstpw">
    <w:name w:val="No Spacing"/>
    <w:uiPriority w:val="1"/>
    <w:qFormat/>
    <w:rsid w:val="002A3D3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19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A9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E61006"/>
  </w:style>
  <w:style w:type="character" w:customStyle="1" w:styleId="eop">
    <w:name w:val="eop"/>
    <w:basedOn w:val="Domylnaczcionkaakapitu"/>
    <w:rsid w:val="00E6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knapek@zsbd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DAA4-4B0E-4516-81C0-9289E02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Knapek</dc:creator>
  <cp:keywords/>
  <dc:description/>
  <cp:lastModifiedBy>Promocja ZSB-D</cp:lastModifiedBy>
  <cp:revision>9</cp:revision>
  <cp:lastPrinted>2021-08-13T07:52:00Z</cp:lastPrinted>
  <dcterms:created xsi:type="dcterms:W3CDTF">2021-08-13T07:29:00Z</dcterms:created>
  <dcterms:modified xsi:type="dcterms:W3CDTF">2021-08-13T07:55:00Z</dcterms:modified>
</cp:coreProperties>
</file>